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5A3E26">
      <w:pPr>
        <w:jc w:val="center"/>
        <w:rPr>
          <w:rFonts w:hint="eastAsia" w:ascii="宋体" w:hAnsi="宋体" w:cs="宋体"/>
          <w:b/>
          <w:sz w:val="44"/>
          <w:szCs w:val="44"/>
        </w:rPr>
      </w:pPr>
      <w:r>
        <w:rPr>
          <w:rFonts w:hint="eastAsia" w:ascii="宋体" w:hAnsi="宋体" w:cs="宋体"/>
          <w:b/>
          <w:sz w:val="44"/>
          <w:szCs w:val="44"/>
        </w:rPr>
        <w:t>20</w:t>
      </w:r>
      <w:r>
        <w:rPr>
          <w:rFonts w:ascii="宋体" w:hAnsi="宋体" w:cs="宋体"/>
          <w:b/>
          <w:sz w:val="44"/>
          <w:szCs w:val="44"/>
        </w:rPr>
        <w:t>25</w:t>
      </w:r>
      <w:r>
        <w:rPr>
          <w:rFonts w:hint="eastAsia" w:ascii="宋体" w:hAnsi="宋体" w:cs="宋体"/>
          <w:b/>
          <w:sz w:val="44"/>
          <w:szCs w:val="44"/>
        </w:rPr>
        <w:t>年</w:t>
      </w:r>
      <w:r>
        <w:rPr>
          <w:rFonts w:hint="eastAsia" w:ascii="宋体" w:hAnsi="宋体" w:cs="宋体"/>
          <w:b/>
          <w:sz w:val="44"/>
          <w:szCs w:val="44"/>
          <w:lang w:val="en-US" w:eastAsia="zh-CN"/>
        </w:rPr>
        <w:t>四</w:t>
      </w:r>
      <w:r>
        <w:rPr>
          <w:rFonts w:hint="eastAsia" w:ascii="宋体" w:hAnsi="宋体" w:cs="宋体"/>
          <w:b/>
          <w:sz w:val="44"/>
          <w:szCs w:val="44"/>
        </w:rPr>
        <w:t>季度药品购销情况公示</w:t>
      </w:r>
    </w:p>
    <w:p w14:paraId="4D767794">
      <w:pPr>
        <w:rPr>
          <w:rFonts w:hint="eastAsia" w:ascii="宋体" w:hAnsi="宋体" w:cs="宋体"/>
          <w:sz w:val="30"/>
          <w:szCs w:val="30"/>
        </w:rPr>
      </w:pPr>
    </w:p>
    <w:p w14:paraId="54E4006B">
      <w:pPr>
        <w:rPr>
          <w:rFonts w:hint="eastAsia" w:ascii="宋体" w:hAnsi="宋体" w:cs="宋体"/>
          <w:sz w:val="30"/>
          <w:szCs w:val="30"/>
        </w:rPr>
      </w:pPr>
      <w:r>
        <w:rPr>
          <w:rFonts w:hint="eastAsia" w:ascii="宋体" w:hAnsi="宋体" w:cs="宋体"/>
          <w:sz w:val="30"/>
          <w:szCs w:val="30"/>
        </w:rPr>
        <w:t xml:space="preserve">    一、我院所用药品全部按规定通过江苏省医疗机构药品网上集中采购平台购进。</w:t>
      </w:r>
    </w:p>
    <w:p w14:paraId="1FED4F4B">
      <w:pPr>
        <w:rPr>
          <w:rFonts w:hint="eastAsia" w:ascii="宋体" w:hAnsi="宋体" w:cs="宋体"/>
          <w:sz w:val="30"/>
          <w:szCs w:val="30"/>
        </w:rPr>
      </w:pPr>
      <w:r>
        <w:rPr>
          <w:rFonts w:hint="eastAsia" w:ascii="宋体" w:hAnsi="宋体" w:cs="宋体"/>
          <w:sz w:val="30"/>
          <w:szCs w:val="30"/>
        </w:rPr>
        <w:t xml:space="preserve">    二、药品采购计划由各药库保管人员编制，经科主任审核，分管院领导批准后发送省网平台。</w:t>
      </w:r>
    </w:p>
    <w:p w14:paraId="26AD8B67">
      <w:pPr>
        <w:rPr>
          <w:rFonts w:hint="eastAsia" w:ascii="宋体" w:hAnsi="宋体" w:cs="宋体"/>
          <w:sz w:val="30"/>
          <w:szCs w:val="30"/>
        </w:rPr>
      </w:pPr>
      <w:r>
        <w:rPr>
          <w:rFonts w:hint="eastAsia" w:ascii="宋体" w:hAnsi="宋体" w:cs="宋体"/>
          <w:sz w:val="30"/>
          <w:szCs w:val="30"/>
        </w:rPr>
        <w:t xml:space="preserve">    三、第四季度具体药品购进情况及各药房销售情况如下：</w:t>
      </w:r>
    </w:p>
    <w:p w14:paraId="0E61ECA4">
      <w:pPr>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lang w:val="en-US" w:eastAsia="zh-CN"/>
        </w:rPr>
        <w:t>十</w:t>
      </w:r>
      <w:r>
        <w:rPr>
          <w:rFonts w:hint="eastAsia" w:ascii="宋体" w:hAnsi="宋体" w:cs="宋体"/>
          <w:sz w:val="30"/>
          <w:szCs w:val="30"/>
        </w:rPr>
        <w:t>月份药品购进总额为</w:t>
      </w:r>
      <w:r>
        <w:rPr>
          <w:rFonts w:hint="eastAsia" w:ascii="宋体" w:hAnsi="宋体" w:cs="宋体"/>
          <w:sz w:val="30"/>
          <w:szCs w:val="30"/>
          <w:lang w:val="en-US" w:eastAsia="zh-CN"/>
        </w:rPr>
        <w:t>4059316.83</w:t>
      </w:r>
      <w:r>
        <w:rPr>
          <w:rFonts w:hint="eastAsia" w:ascii="宋体" w:hAnsi="宋体" w:cs="宋体"/>
          <w:sz w:val="30"/>
          <w:szCs w:val="30"/>
        </w:rPr>
        <w:t>元，销售额为</w:t>
      </w:r>
      <w:r>
        <w:rPr>
          <w:rFonts w:hint="eastAsia" w:ascii="宋体" w:hAnsi="宋体" w:cs="宋体"/>
          <w:sz w:val="30"/>
          <w:szCs w:val="30"/>
          <w:lang w:val="en-US" w:eastAsia="zh-CN"/>
        </w:rPr>
        <w:t>10321162.57</w:t>
      </w:r>
      <w:r>
        <w:rPr>
          <w:rFonts w:hint="eastAsia" w:ascii="宋体" w:hAnsi="宋体" w:cs="宋体"/>
          <w:sz w:val="30"/>
          <w:szCs w:val="30"/>
        </w:rPr>
        <w:t>元。</w:t>
      </w:r>
    </w:p>
    <w:p w14:paraId="220274D6">
      <w:pPr>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lang w:val="en-US" w:eastAsia="zh-CN"/>
        </w:rPr>
        <w:t>十一</w:t>
      </w:r>
      <w:r>
        <w:rPr>
          <w:rFonts w:hint="eastAsia" w:ascii="宋体" w:hAnsi="宋体" w:cs="宋体"/>
          <w:sz w:val="30"/>
          <w:szCs w:val="30"/>
        </w:rPr>
        <w:t>月份药品购进总额为</w:t>
      </w:r>
      <w:r>
        <w:rPr>
          <w:rFonts w:hint="eastAsia" w:ascii="宋体" w:hAnsi="宋体" w:cs="宋体"/>
          <w:sz w:val="30"/>
          <w:szCs w:val="30"/>
          <w:lang w:val="en-US" w:eastAsia="zh-CN"/>
        </w:rPr>
        <w:t>11635360.40</w:t>
      </w:r>
      <w:r>
        <w:rPr>
          <w:rFonts w:hint="eastAsia" w:ascii="宋体" w:hAnsi="宋体" w:cs="宋体"/>
          <w:sz w:val="30"/>
          <w:szCs w:val="30"/>
        </w:rPr>
        <w:t>元，销售额为</w:t>
      </w:r>
      <w:r>
        <w:rPr>
          <w:rFonts w:hint="eastAsia" w:ascii="宋体" w:hAnsi="宋体" w:cs="宋体"/>
          <w:sz w:val="30"/>
          <w:szCs w:val="30"/>
          <w:lang w:val="en-US" w:eastAsia="zh-CN"/>
        </w:rPr>
        <w:t>10886287.99</w:t>
      </w:r>
      <w:r>
        <w:rPr>
          <w:rFonts w:hint="eastAsia" w:ascii="宋体" w:hAnsi="宋体" w:cs="宋体"/>
          <w:sz w:val="30"/>
          <w:szCs w:val="30"/>
        </w:rPr>
        <w:t>元。</w:t>
      </w:r>
    </w:p>
    <w:p w14:paraId="6026809E">
      <w:pPr>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lang w:val="en-US" w:eastAsia="zh-CN"/>
        </w:rPr>
        <w:t>十二</w:t>
      </w:r>
      <w:r>
        <w:rPr>
          <w:rFonts w:hint="eastAsia" w:ascii="宋体" w:hAnsi="宋体" w:cs="宋体"/>
          <w:sz w:val="30"/>
          <w:szCs w:val="30"/>
        </w:rPr>
        <w:t>月份药品购进总额为</w:t>
      </w:r>
      <w:r>
        <w:rPr>
          <w:rFonts w:hint="eastAsia" w:ascii="宋体" w:hAnsi="宋体" w:cs="宋体"/>
          <w:sz w:val="30"/>
          <w:szCs w:val="30"/>
          <w:lang w:val="en-US" w:eastAsia="zh-CN"/>
        </w:rPr>
        <w:t>13395629.72</w:t>
      </w:r>
      <w:r>
        <w:rPr>
          <w:rFonts w:hint="eastAsia" w:ascii="宋体" w:hAnsi="宋体" w:cs="宋体"/>
          <w:sz w:val="30"/>
          <w:szCs w:val="30"/>
        </w:rPr>
        <w:t>元，销售额为</w:t>
      </w:r>
      <w:r>
        <w:rPr>
          <w:rFonts w:hint="eastAsia" w:ascii="宋体" w:hAnsi="宋体" w:cs="宋体"/>
          <w:sz w:val="30"/>
          <w:szCs w:val="30"/>
          <w:lang w:val="en-US" w:eastAsia="zh-CN"/>
        </w:rPr>
        <w:t>13010705.93</w:t>
      </w:r>
      <w:r>
        <w:rPr>
          <w:rFonts w:hint="eastAsia" w:ascii="宋体" w:hAnsi="宋体" w:cs="宋体"/>
          <w:sz w:val="30"/>
          <w:szCs w:val="30"/>
        </w:rPr>
        <w:t>元。</w:t>
      </w:r>
    </w:p>
    <w:p w14:paraId="6B66EECE">
      <w:pPr>
        <w:rPr>
          <w:rFonts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lang w:val="en-US" w:eastAsia="zh-CN"/>
        </w:rPr>
        <w:t>四</w:t>
      </w:r>
      <w:r>
        <w:rPr>
          <w:rFonts w:hint="eastAsia" w:ascii="宋体" w:hAnsi="宋体" w:cs="宋体"/>
          <w:sz w:val="30"/>
          <w:szCs w:val="30"/>
        </w:rPr>
        <w:t>季度药品购进总额为</w:t>
      </w:r>
      <w:r>
        <w:rPr>
          <w:rFonts w:hint="eastAsia" w:ascii="宋体" w:hAnsi="宋体" w:cs="宋体"/>
          <w:color w:val="000000"/>
          <w:kern w:val="0"/>
          <w:sz w:val="30"/>
          <w:szCs w:val="30"/>
          <w:lang w:val="en-US" w:eastAsia="zh-CN"/>
        </w:rPr>
        <w:t>29090306.95</w:t>
      </w:r>
      <w:r>
        <w:rPr>
          <w:rFonts w:hint="eastAsia" w:ascii="宋体" w:hAnsi="宋体" w:cs="宋体"/>
          <w:color w:val="000000"/>
          <w:kern w:val="0"/>
          <w:sz w:val="30"/>
          <w:szCs w:val="30"/>
        </w:rPr>
        <w:t>元，销售额为</w:t>
      </w:r>
      <w:r>
        <w:rPr>
          <w:rFonts w:hint="eastAsia" w:ascii="宋体" w:hAnsi="宋体" w:cs="宋体"/>
          <w:color w:val="000000"/>
          <w:kern w:val="0"/>
          <w:sz w:val="30"/>
          <w:szCs w:val="30"/>
          <w:lang w:val="en-US" w:eastAsia="zh-CN"/>
        </w:rPr>
        <w:t>34218156.49</w:t>
      </w:r>
      <w:r>
        <w:rPr>
          <w:rFonts w:hint="eastAsia" w:ascii="宋体" w:hAnsi="宋体" w:cs="宋体"/>
          <w:color w:val="000000"/>
          <w:kern w:val="0"/>
          <w:sz w:val="30"/>
          <w:szCs w:val="30"/>
        </w:rPr>
        <w:t>元。</w:t>
      </w:r>
    </w:p>
    <w:p w14:paraId="0431D463">
      <w:pPr>
        <w:rPr>
          <w:rFonts w:hint="eastAsia" w:ascii="宋体" w:hAnsi="宋体" w:cs="宋体"/>
          <w:sz w:val="30"/>
          <w:szCs w:val="30"/>
        </w:rPr>
      </w:pPr>
    </w:p>
    <w:p w14:paraId="36B3F940">
      <w:pPr>
        <w:rPr>
          <w:rFonts w:hint="eastAsia" w:ascii="宋体" w:hAnsi="宋体" w:cs="宋体"/>
          <w:sz w:val="30"/>
          <w:szCs w:val="30"/>
        </w:rPr>
      </w:pPr>
    </w:p>
    <w:p w14:paraId="32DA96E4">
      <w:pPr>
        <w:rPr>
          <w:rFonts w:hint="eastAsia" w:ascii="宋体" w:hAnsi="宋体" w:cs="宋体"/>
          <w:sz w:val="30"/>
          <w:szCs w:val="30"/>
        </w:rPr>
      </w:pPr>
      <w:bookmarkStart w:id="0" w:name="_GoBack"/>
      <w:bookmarkEnd w:id="0"/>
    </w:p>
    <w:p w14:paraId="5163C6EA">
      <w:pPr>
        <w:ind w:right="560"/>
        <w:jc w:val="right"/>
        <w:rPr>
          <w:rFonts w:hint="eastAsia" w:ascii="宋体" w:hAnsi="宋体" w:cs="宋体"/>
          <w:sz w:val="30"/>
          <w:szCs w:val="30"/>
        </w:rPr>
      </w:pPr>
      <w:r>
        <w:rPr>
          <w:rFonts w:hint="eastAsia" w:ascii="宋体" w:hAnsi="宋体" w:cs="宋体"/>
          <w:sz w:val="30"/>
          <w:szCs w:val="30"/>
        </w:rPr>
        <w:t xml:space="preserve">药剂科 </w:t>
      </w:r>
    </w:p>
    <w:p w14:paraId="4205C874">
      <w:pPr>
        <w:jc w:val="center"/>
        <w:rPr>
          <w:rFonts w:hint="default" w:ascii="宋体" w:hAnsi="宋体" w:eastAsia="宋体" w:cs="宋体"/>
          <w:sz w:val="30"/>
          <w:szCs w:val="30"/>
          <w:lang w:val="en-US" w:eastAsia="zh-CN"/>
        </w:rPr>
      </w:pPr>
      <w:r>
        <w:rPr>
          <w:rFonts w:hint="eastAsia" w:ascii="宋体" w:hAnsi="宋体" w:cs="宋体"/>
          <w:sz w:val="30"/>
          <w:szCs w:val="30"/>
        </w:rPr>
        <w:t xml:space="preserve">                                           202</w:t>
      </w:r>
      <w:r>
        <w:rPr>
          <w:rFonts w:hint="eastAsia" w:ascii="宋体" w:hAnsi="宋体" w:cs="宋体"/>
          <w:sz w:val="30"/>
          <w:szCs w:val="30"/>
          <w:lang w:val="en-US" w:eastAsia="zh-CN"/>
        </w:rPr>
        <w:t>6</w:t>
      </w:r>
      <w:r>
        <w:rPr>
          <w:rFonts w:hint="eastAsia" w:ascii="宋体" w:hAnsi="宋体" w:cs="宋体"/>
          <w:sz w:val="30"/>
          <w:szCs w:val="30"/>
        </w:rPr>
        <w:t>-</w:t>
      </w:r>
      <w:r>
        <w:rPr>
          <w:rFonts w:hint="eastAsia" w:ascii="宋体" w:hAnsi="宋体" w:cs="宋体"/>
          <w:sz w:val="30"/>
          <w:szCs w:val="30"/>
          <w:lang w:val="en-US" w:eastAsia="zh-CN"/>
        </w:rPr>
        <w:t>01</w:t>
      </w:r>
      <w:r>
        <w:rPr>
          <w:rFonts w:hint="eastAsia" w:ascii="宋体" w:hAnsi="宋体" w:cs="宋体"/>
          <w:sz w:val="30"/>
          <w:szCs w:val="30"/>
        </w:rPr>
        <w:t>-</w:t>
      </w:r>
      <w:r>
        <w:rPr>
          <w:rFonts w:hint="eastAsia" w:ascii="宋体" w:hAnsi="宋体" w:cs="宋体"/>
          <w:sz w:val="30"/>
          <w:szCs w:val="30"/>
          <w:lang w:val="en-US" w:eastAsia="zh-CN"/>
        </w:rPr>
        <w:t>08</w:t>
      </w:r>
    </w:p>
    <w:p w14:paraId="6567A7DB"/>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0AE3D">
    <w:pPr>
      <w:pStyle w:val="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73288D"/>
    <w:rsid w:val="487328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header"/>
    <w:basedOn w:val="1"/>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2026-01-08T02:21:00Z</dcterms:created>
  <dc:creator>王芹</dc:creator>
  <cp:lastModifiedBy>王芹</cp:lastModifiedBy>
  <dcterms:modified xsi:type="dcterms:W3CDTF">2026-01-08T02:27:10Z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C62A9E7AD697417E8E50018E9744D942_11</vt:lpwstr>
  </property>
  <property fmtid="{D5CDD505-2E9C-101B-9397-08002B2CF9AE}" pid="4" name="KSOTemplateDocerSaveRecord">
    <vt:lpwstr>eyJoZGlkIjoiNWNlM2EzYzdmNGI4OTVmMTVjOTE5MDQ3NDE2MjQxM2YiLCJ1c2VySWQiOiI3MzE2ODYwMzMifQ==</vt:lpwstr>
  </property>
</Properties>
</file>